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919D" w14:textId="77777777" w:rsidR="00B43605" w:rsidRDefault="00B43605" w:rsidP="00102287">
      <w:pPr>
        <w:jc w:val="center"/>
      </w:pPr>
      <w:bookmarkStart w:id="0" w:name="_Hlk113959520"/>
    </w:p>
    <w:p w14:paraId="50DE5098" w14:textId="77777777" w:rsidR="00BE04BB" w:rsidRDefault="00BE04BB" w:rsidP="00BE04BB">
      <w:pPr>
        <w:pStyle w:val="RFPAnswerlevel1"/>
        <w:jc w:val="center"/>
        <w:rPr>
          <w:b/>
          <w:bCs/>
        </w:rPr>
      </w:pPr>
      <w:r>
        <w:rPr>
          <w:b/>
          <w:bCs/>
        </w:rPr>
        <w:t>SAMPLE ONLY - THIS DOCUMENT SHOULD BE PREPARED ON LETTERHEAD</w:t>
      </w:r>
    </w:p>
    <w:p w14:paraId="5EC9AF6E" w14:textId="16AEDD46" w:rsidR="0072211A" w:rsidRPr="00FC4C0F" w:rsidRDefault="00BE04BB" w:rsidP="0072211A">
      <w:pPr>
        <w:rPr>
          <w:rFonts w:asciiTheme="minorHAnsi" w:hAnsiTheme="minorHAnsi" w:cstheme="minorHAnsi"/>
        </w:rPr>
      </w:pPr>
      <w:r w:rsidRPr="00FC4C0F">
        <w:rPr>
          <w:rFonts w:asciiTheme="minorHAnsi" w:hAnsiTheme="minorHAnsi" w:cstheme="minorHAnsi"/>
          <w:b/>
          <w:bCs/>
        </w:rPr>
        <w:br/>
      </w:r>
      <w:r w:rsidR="0072211A" w:rsidRPr="00FC4C0F">
        <w:rPr>
          <w:rFonts w:asciiTheme="minorHAnsi" w:hAnsiTheme="minorHAnsi" w:cstheme="minorHAnsi"/>
          <w:b/>
          <w:bCs/>
        </w:rPr>
        <w:t>Financial Institution's Name and Address</w:t>
      </w:r>
      <w:r w:rsidR="00AD24EE" w:rsidRPr="00FC4C0F">
        <w:rPr>
          <w:rFonts w:asciiTheme="minorHAnsi" w:hAnsiTheme="minorHAnsi" w:cstheme="minorHAnsi"/>
          <w:b/>
          <w:bCs/>
        </w:rPr>
        <w:t>:</w:t>
      </w:r>
    </w:p>
    <w:p w14:paraId="34FAB18D" w14:textId="77777777" w:rsidR="00FC4C0F" w:rsidRPr="00FC4C0F" w:rsidRDefault="00D67911" w:rsidP="00FC4C0F">
      <w:pPr>
        <w:rPr>
          <w:rFonts w:asciiTheme="minorHAnsi" w:hAnsiTheme="minorHAnsi" w:cstheme="minorHAnsi"/>
        </w:rPr>
      </w:pPr>
      <w:r>
        <w:rPr>
          <w:rFonts w:asciiTheme="minorHAnsi" w:hAnsiTheme="minorHAnsi" w:cstheme="minorHAnsi"/>
          <w:b/>
          <w:bCs/>
        </w:rPr>
        <w:br/>
      </w:r>
      <w:r w:rsidRPr="00D67911">
        <w:rPr>
          <w:rFonts w:asciiTheme="minorHAnsi" w:hAnsiTheme="minorHAnsi" w:cstheme="minorHAnsi"/>
          <w:b/>
          <w:bCs/>
        </w:rPr>
        <w:t>First American Funds</w:t>
      </w:r>
      <w:r w:rsidRPr="00D67911">
        <w:rPr>
          <w:rFonts w:asciiTheme="minorHAnsi" w:hAnsiTheme="minorHAnsi" w:cstheme="minorHAnsi"/>
        </w:rPr>
        <w:br/>
      </w:r>
      <w:r w:rsidR="00FC4C0F" w:rsidRPr="00FC4C0F">
        <w:rPr>
          <w:rFonts w:asciiTheme="minorHAnsi" w:hAnsiTheme="minorHAnsi" w:cstheme="minorHAnsi"/>
        </w:rPr>
        <w:t>c/o U.S. Bank Global Fund Services</w:t>
      </w:r>
    </w:p>
    <w:p w14:paraId="107A4C7C" w14:textId="77777777" w:rsidR="00FC4C0F" w:rsidRPr="00FC4C0F" w:rsidRDefault="00FC4C0F" w:rsidP="00FC4C0F">
      <w:pPr>
        <w:rPr>
          <w:rFonts w:asciiTheme="minorHAnsi" w:hAnsiTheme="minorHAnsi" w:cstheme="minorHAnsi"/>
        </w:rPr>
      </w:pPr>
      <w:r w:rsidRPr="00FC4C0F">
        <w:rPr>
          <w:rFonts w:asciiTheme="minorHAnsi" w:hAnsiTheme="minorHAnsi" w:cstheme="minorHAnsi"/>
        </w:rPr>
        <w:t>801 Pennsylvania Ave, Suite 219252</w:t>
      </w:r>
    </w:p>
    <w:p w14:paraId="3ED4F7DB" w14:textId="77777777" w:rsidR="00FC4C0F" w:rsidRPr="00FC4C0F" w:rsidRDefault="00FC4C0F" w:rsidP="00FC4C0F">
      <w:pPr>
        <w:rPr>
          <w:rFonts w:asciiTheme="minorHAnsi" w:hAnsiTheme="minorHAnsi" w:cstheme="minorHAnsi"/>
        </w:rPr>
      </w:pPr>
      <w:r w:rsidRPr="00FC4C0F">
        <w:rPr>
          <w:rFonts w:asciiTheme="minorHAnsi" w:hAnsiTheme="minorHAnsi" w:cstheme="minorHAnsi"/>
        </w:rPr>
        <w:t>Kansas City, MO 64105-1307</w:t>
      </w:r>
    </w:p>
    <w:p w14:paraId="2F73E337" w14:textId="0B3558FD" w:rsidR="0072211A" w:rsidRPr="0046605E" w:rsidRDefault="0072211A" w:rsidP="00FC4C0F">
      <w:pPr>
        <w:rPr>
          <w:rFonts w:asciiTheme="minorHAnsi" w:hAnsiTheme="minorHAnsi" w:cstheme="minorHAnsi"/>
          <w:sz w:val="22"/>
          <w:szCs w:val="22"/>
        </w:rPr>
      </w:pPr>
      <w:r w:rsidRPr="0046605E">
        <w:rPr>
          <w:rFonts w:asciiTheme="minorHAnsi" w:hAnsiTheme="minorHAnsi" w:cstheme="minorHAnsi"/>
          <w:sz w:val="22"/>
          <w:szCs w:val="22"/>
        </w:rPr>
        <w:t xml:space="preserve"> </w:t>
      </w:r>
    </w:p>
    <w:p w14:paraId="2F1CD04A" w14:textId="7AB49929" w:rsidR="00AD24EE" w:rsidRPr="0046605E" w:rsidRDefault="0072211A" w:rsidP="0072211A">
      <w:pPr>
        <w:rPr>
          <w:rFonts w:asciiTheme="minorHAnsi" w:hAnsiTheme="minorHAnsi" w:cstheme="minorHAnsi"/>
          <w:sz w:val="22"/>
          <w:szCs w:val="22"/>
        </w:rPr>
      </w:pPr>
      <w:r w:rsidRPr="0046605E">
        <w:rPr>
          <w:rFonts w:asciiTheme="minorHAnsi" w:hAnsiTheme="minorHAnsi" w:cstheme="minorHAnsi"/>
          <w:b/>
          <w:bCs/>
          <w:sz w:val="22"/>
          <w:szCs w:val="22"/>
        </w:rPr>
        <w:t>C</w:t>
      </w:r>
      <w:r w:rsidR="00B44674">
        <w:rPr>
          <w:rFonts w:asciiTheme="minorHAnsi" w:hAnsiTheme="minorHAnsi" w:cstheme="minorHAnsi"/>
          <w:b/>
          <w:bCs/>
          <w:sz w:val="22"/>
          <w:szCs w:val="22"/>
        </w:rPr>
        <w:t>lient</w:t>
      </w:r>
      <w:r w:rsidR="00B546FC">
        <w:rPr>
          <w:rFonts w:asciiTheme="minorHAnsi" w:hAnsiTheme="minorHAnsi" w:cstheme="minorHAnsi"/>
          <w:b/>
          <w:bCs/>
          <w:sz w:val="22"/>
          <w:szCs w:val="22"/>
        </w:rPr>
        <w:t>’s</w:t>
      </w:r>
      <w:r w:rsidR="00B44674">
        <w:rPr>
          <w:rFonts w:asciiTheme="minorHAnsi" w:hAnsiTheme="minorHAnsi" w:cstheme="minorHAnsi"/>
          <w:b/>
          <w:bCs/>
          <w:sz w:val="22"/>
          <w:szCs w:val="22"/>
        </w:rPr>
        <w:t xml:space="preserve"> </w:t>
      </w:r>
      <w:r w:rsidRPr="0046605E">
        <w:rPr>
          <w:rFonts w:asciiTheme="minorHAnsi" w:hAnsiTheme="minorHAnsi" w:cstheme="minorHAnsi"/>
          <w:b/>
          <w:bCs/>
          <w:sz w:val="22"/>
          <w:szCs w:val="22"/>
        </w:rPr>
        <w:t>Name</w:t>
      </w:r>
      <w:r w:rsidR="00B44674">
        <w:rPr>
          <w:rFonts w:asciiTheme="minorHAnsi" w:hAnsiTheme="minorHAnsi" w:cstheme="minorHAnsi"/>
          <w:b/>
          <w:bCs/>
          <w:sz w:val="22"/>
          <w:szCs w:val="22"/>
        </w:rPr>
        <w:t xml:space="preserve"> and Address</w:t>
      </w:r>
      <w:r w:rsidRPr="0046605E">
        <w:rPr>
          <w:rFonts w:asciiTheme="minorHAnsi" w:hAnsiTheme="minorHAnsi" w:cstheme="minorHAnsi"/>
          <w:b/>
          <w:bCs/>
          <w:sz w:val="22"/>
          <w:szCs w:val="22"/>
        </w:rPr>
        <w:t xml:space="preserve">: </w:t>
      </w:r>
    </w:p>
    <w:p w14:paraId="3C13F6AB" w14:textId="6FED61B4" w:rsidR="0072211A" w:rsidRPr="0046605E" w:rsidRDefault="0072211A" w:rsidP="0072211A">
      <w:pPr>
        <w:rPr>
          <w:rFonts w:asciiTheme="minorHAnsi" w:hAnsiTheme="minorHAnsi" w:cstheme="minorHAnsi"/>
          <w:sz w:val="22"/>
          <w:szCs w:val="22"/>
        </w:rPr>
      </w:pPr>
      <w:r w:rsidRPr="0046605E">
        <w:rPr>
          <w:rFonts w:asciiTheme="minorHAnsi" w:hAnsiTheme="minorHAnsi" w:cstheme="minorHAnsi"/>
          <w:sz w:val="22"/>
          <w:szCs w:val="22"/>
        </w:rPr>
        <w:t xml:space="preserve"> </w:t>
      </w:r>
    </w:p>
    <w:p w14:paraId="2B9B890F" w14:textId="7C372CC3" w:rsidR="0072211A" w:rsidRPr="0046605E" w:rsidRDefault="0072211A" w:rsidP="0072211A">
      <w:pPr>
        <w:rPr>
          <w:rFonts w:asciiTheme="minorHAnsi" w:hAnsiTheme="minorHAnsi" w:cstheme="minorHAnsi"/>
          <w:sz w:val="22"/>
          <w:szCs w:val="22"/>
        </w:rPr>
      </w:pPr>
      <w:r w:rsidRPr="0046605E">
        <w:rPr>
          <w:rFonts w:asciiTheme="minorHAnsi" w:hAnsiTheme="minorHAnsi" w:cstheme="minorHAnsi"/>
          <w:sz w:val="22"/>
          <w:szCs w:val="22"/>
        </w:rPr>
        <w:t xml:space="preserve">We have provided </w:t>
      </w:r>
      <w:r w:rsidR="00AD24EE" w:rsidRPr="0046605E">
        <w:rPr>
          <w:rFonts w:asciiTheme="minorHAnsi" w:hAnsiTheme="minorHAnsi" w:cstheme="minorHAnsi"/>
          <w:sz w:val="22"/>
          <w:szCs w:val="22"/>
        </w:rPr>
        <w:t xml:space="preserve">to </w:t>
      </w:r>
      <w:r w:rsidRPr="0046605E">
        <w:rPr>
          <w:rFonts w:asciiTheme="minorHAnsi" w:hAnsiTheme="minorHAnsi" w:cstheme="minorHAnsi"/>
          <w:sz w:val="22"/>
          <w:szCs w:val="22"/>
        </w:rPr>
        <w:t xml:space="preserve">our accountants the following information as of the close of business on </w:t>
      </w:r>
      <w:r w:rsidR="00885FE2">
        <w:rPr>
          <w:rFonts w:asciiTheme="minorHAnsi" w:hAnsiTheme="minorHAnsi" w:cstheme="minorHAnsi"/>
          <w:sz w:val="22"/>
          <w:szCs w:val="22"/>
        </w:rPr>
        <w:br/>
      </w:r>
      <w:r w:rsidR="00BE04BB">
        <w:rPr>
          <w:rFonts w:asciiTheme="minorHAnsi" w:hAnsiTheme="minorHAnsi" w:cstheme="minorHAnsi"/>
          <w:b/>
          <w:bCs/>
          <w:sz w:val="22"/>
          <w:szCs w:val="22"/>
        </w:rPr>
        <w:t>(Date)</w:t>
      </w:r>
      <w:r w:rsidR="0046605E" w:rsidRPr="0046605E">
        <w:rPr>
          <w:rFonts w:asciiTheme="minorHAnsi" w:hAnsiTheme="minorHAnsi" w:cstheme="minorHAnsi"/>
          <w:sz w:val="22"/>
          <w:szCs w:val="22"/>
        </w:rPr>
        <w:t xml:space="preserve">, </w:t>
      </w:r>
      <w:r w:rsidRPr="0046605E">
        <w:rPr>
          <w:rFonts w:asciiTheme="minorHAnsi" w:hAnsiTheme="minorHAnsi" w:cstheme="minorHAnsi"/>
          <w:sz w:val="22"/>
          <w:szCs w:val="22"/>
        </w:rPr>
        <w:t>regarding our deposit</w:t>
      </w:r>
      <w:r w:rsidR="00885FE2">
        <w:rPr>
          <w:rFonts w:asciiTheme="minorHAnsi" w:hAnsiTheme="minorHAnsi" w:cstheme="minorHAnsi"/>
          <w:sz w:val="22"/>
          <w:szCs w:val="22"/>
        </w:rPr>
        <w:t>s</w:t>
      </w:r>
      <w:r w:rsidRPr="0046605E">
        <w:rPr>
          <w:rFonts w:asciiTheme="minorHAnsi" w:hAnsiTheme="minorHAnsi" w:cstheme="minorHAnsi"/>
          <w:sz w:val="22"/>
          <w:szCs w:val="22"/>
        </w:rPr>
        <w:t xml:space="preserve">. Please confirm the accuracy of the information, noting any exceptions to the information provided. If the balances have been left blank, please complete this form by furnishing the balance in the appropriate space below*. Although we do not request nor expect you </w:t>
      </w:r>
      <w:r w:rsidR="00AD24EE" w:rsidRPr="0046605E">
        <w:rPr>
          <w:rFonts w:asciiTheme="minorHAnsi" w:hAnsiTheme="minorHAnsi" w:cstheme="minorHAnsi"/>
          <w:sz w:val="22"/>
          <w:szCs w:val="22"/>
        </w:rPr>
        <w:t>to</w:t>
      </w:r>
      <w:r w:rsidRPr="0046605E">
        <w:rPr>
          <w:rFonts w:asciiTheme="minorHAnsi" w:hAnsiTheme="minorHAnsi" w:cstheme="minorHAnsi"/>
          <w:sz w:val="22"/>
          <w:szCs w:val="22"/>
        </w:rPr>
        <w:t xml:space="preserve"> conduct a comprehensive</w:t>
      </w:r>
      <w:r w:rsidR="00AD24EE" w:rsidRPr="0046605E">
        <w:rPr>
          <w:rFonts w:asciiTheme="minorHAnsi" w:hAnsiTheme="minorHAnsi" w:cstheme="minorHAnsi"/>
          <w:sz w:val="22"/>
          <w:szCs w:val="22"/>
        </w:rPr>
        <w:t>,</w:t>
      </w:r>
      <w:r w:rsidRPr="0046605E">
        <w:rPr>
          <w:rFonts w:asciiTheme="minorHAnsi" w:hAnsiTheme="minorHAnsi" w:cstheme="minorHAnsi"/>
          <w:sz w:val="22"/>
          <w:szCs w:val="22"/>
        </w:rPr>
        <w:t xml:space="preserve"> detailed search of your records, if, during the process of completing this confirmation, additional information about other deposit acc</w:t>
      </w:r>
      <w:r w:rsidR="00AD24EE" w:rsidRPr="0046605E">
        <w:rPr>
          <w:rFonts w:asciiTheme="minorHAnsi" w:hAnsiTheme="minorHAnsi" w:cstheme="minorHAnsi"/>
          <w:sz w:val="22"/>
          <w:szCs w:val="22"/>
        </w:rPr>
        <w:t>ounts</w:t>
      </w:r>
      <w:r w:rsidRPr="0046605E">
        <w:rPr>
          <w:rFonts w:asciiTheme="minorHAnsi" w:hAnsiTheme="minorHAnsi" w:cstheme="minorHAnsi"/>
          <w:sz w:val="22"/>
          <w:szCs w:val="22"/>
        </w:rPr>
        <w:t xml:space="preserve"> we may have with you comes to your attention, please include such information below. Please use the enclosed envelope </w:t>
      </w:r>
      <w:r w:rsidR="00AD24EE" w:rsidRPr="0046605E">
        <w:rPr>
          <w:rFonts w:asciiTheme="minorHAnsi" w:hAnsiTheme="minorHAnsi" w:cstheme="minorHAnsi"/>
          <w:sz w:val="22"/>
          <w:szCs w:val="22"/>
        </w:rPr>
        <w:t>t</w:t>
      </w:r>
      <w:r w:rsidRPr="0046605E">
        <w:rPr>
          <w:rFonts w:asciiTheme="minorHAnsi" w:hAnsiTheme="minorHAnsi" w:cstheme="minorHAnsi"/>
          <w:sz w:val="22"/>
          <w:szCs w:val="22"/>
        </w:rPr>
        <w:t xml:space="preserve">o return the original directly to our accountants, </w:t>
      </w:r>
      <w:r w:rsidR="00BE04BB" w:rsidRPr="00BE04BB">
        <w:rPr>
          <w:rFonts w:asciiTheme="minorHAnsi" w:hAnsiTheme="minorHAnsi" w:cstheme="minorHAnsi"/>
          <w:b/>
          <w:bCs/>
          <w:sz w:val="22"/>
          <w:szCs w:val="22"/>
        </w:rPr>
        <w:t>(Name of Accountant)</w:t>
      </w:r>
      <w:r w:rsidRPr="0046605E">
        <w:rPr>
          <w:rFonts w:asciiTheme="minorHAnsi" w:hAnsiTheme="minorHAnsi" w:cstheme="minorHAnsi"/>
          <w:sz w:val="22"/>
          <w:szCs w:val="22"/>
        </w:rPr>
        <w:t>.</w:t>
      </w:r>
    </w:p>
    <w:bookmarkEnd w:id="0"/>
    <w:p w14:paraId="6822C711" w14:textId="4537DADE" w:rsidR="00DE4147" w:rsidRPr="0046605E" w:rsidRDefault="00DE4147" w:rsidP="0072211A">
      <w:pPr>
        <w:rPr>
          <w:rFonts w:asciiTheme="minorHAnsi" w:hAnsiTheme="minorHAnsi" w:cstheme="minorHAnsi"/>
          <w:sz w:val="22"/>
          <w:szCs w:val="22"/>
        </w:rPr>
      </w:pPr>
    </w:p>
    <w:p w14:paraId="66B691B6" w14:textId="495878BC" w:rsidR="00D17176" w:rsidRPr="00102287" w:rsidRDefault="0068404F" w:rsidP="00102287">
      <w:pPr>
        <w:rPr>
          <w:rFonts w:asciiTheme="minorHAnsi" w:hAnsiTheme="minorHAnsi" w:cstheme="minorHAnsi"/>
          <w:sz w:val="22"/>
          <w:szCs w:val="22"/>
        </w:rPr>
      </w:pPr>
      <w:r w:rsidRPr="00102287">
        <w:rPr>
          <w:rFonts w:asciiTheme="minorHAnsi" w:hAnsiTheme="minorHAnsi" w:cstheme="minorHAnsi"/>
          <w:sz w:val="22"/>
          <w:szCs w:val="22"/>
        </w:rPr>
        <w:t xml:space="preserve">At the close of business on the date listed </w:t>
      </w:r>
      <w:r w:rsidR="008D1A95" w:rsidRPr="00102287">
        <w:rPr>
          <w:rFonts w:asciiTheme="minorHAnsi" w:hAnsiTheme="minorHAnsi" w:cstheme="minorHAnsi"/>
          <w:sz w:val="22"/>
          <w:szCs w:val="22"/>
        </w:rPr>
        <w:t>below</w:t>
      </w:r>
      <w:r w:rsidRPr="00102287">
        <w:rPr>
          <w:rFonts w:asciiTheme="minorHAnsi" w:hAnsiTheme="minorHAnsi" w:cstheme="minorHAnsi"/>
          <w:sz w:val="22"/>
          <w:szCs w:val="22"/>
        </w:rPr>
        <w:t>, our records indicated the following deposit balance(s):</w:t>
      </w:r>
      <w:r w:rsidR="00D17176" w:rsidRPr="00102287">
        <w:rPr>
          <w:rFonts w:asciiTheme="minorHAnsi" w:hAnsiTheme="minorHAnsi" w:cstheme="minorHAnsi"/>
          <w:sz w:val="22"/>
          <w:szCs w:val="22"/>
        </w:rPr>
        <w:br/>
      </w:r>
    </w:p>
    <w:tbl>
      <w:tblPr>
        <w:tblW w:w="10440" w:type="dxa"/>
        <w:tblInd w:w="-3" w:type="dxa"/>
        <w:tblLayout w:type="fixed"/>
        <w:tblCellMar>
          <w:left w:w="0" w:type="dxa"/>
          <w:right w:w="0" w:type="dxa"/>
        </w:tblCellMar>
        <w:tblLook w:val="0000" w:firstRow="0" w:lastRow="0" w:firstColumn="0" w:lastColumn="0" w:noHBand="0" w:noVBand="0"/>
      </w:tblPr>
      <w:tblGrid>
        <w:gridCol w:w="1980"/>
        <w:gridCol w:w="1530"/>
        <w:gridCol w:w="1530"/>
        <w:gridCol w:w="1170"/>
        <w:gridCol w:w="1440"/>
        <w:gridCol w:w="990"/>
        <w:gridCol w:w="1800"/>
      </w:tblGrid>
      <w:tr w:rsidR="008D1A95" w:rsidRPr="0046605E" w14:paraId="461A586A" w14:textId="77777777" w:rsidTr="00F21A7C">
        <w:trPr>
          <w:trHeight w:val="588"/>
        </w:trPr>
        <w:tc>
          <w:tcPr>
            <w:tcW w:w="1980" w:type="dxa"/>
            <w:tcBorders>
              <w:top w:val="single" w:sz="6" w:space="0" w:color="000000"/>
              <w:left w:val="single" w:sz="2" w:space="0" w:color="000000"/>
              <w:bottom w:val="single" w:sz="6" w:space="0" w:color="000000"/>
              <w:right w:val="single" w:sz="6" w:space="0" w:color="000000"/>
            </w:tcBorders>
            <w:vAlign w:val="bottom"/>
          </w:tcPr>
          <w:p w14:paraId="7BCCC5F7" w14:textId="5476FC33" w:rsidR="00DE4147" w:rsidRPr="0046605E" w:rsidRDefault="00DE4147" w:rsidP="00D17176">
            <w:pPr>
              <w:pStyle w:val="TableParagraph"/>
              <w:kinsoku w:val="0"/>
              <w:overflowPunct w:val="0"/>
              <w:jc w:val="center"/>
              <w:rPr>
                <w:rFonts w:asciiTheme="minorHAnsi" w:hAnsiTheme="minorHAnsi" w:cstheme="minorHAnsi"/>
                <w:b/>
                <w:bCs/>
                <w:color w:val="0A0A0A"/>
                <w:w w:val="105"/>
                <w:sz w:val="22"/>
                <w:szCs w:val="22"/>
              </w:rPr>
            </w:pPr>
            <w:r w:rsidRPr="0046605E">
              <w:rPr>
                <w:rFonts w:asciiTheme="minorHAnsi" w:hAnsiTheme="minorHAnsi" w:cstheme="minorHAnsi"/>
                <w:b/>
                <w:bCs/>
                <w:color w:val="0A0A0A"/>
                <w:w w:val="105"/>
                <w:sz w:val="22"/>
                <w:szCs w:val="22"/>
              </w:rPr>
              <w:t xml:space="preserve">Account </w:t>
            </w:r>
            <w:r w:rsidR="008D1A95">
              <w:rPr>
                <w:rFonts w:asciiTheme="minorHAnsi" w:hAnsiTheme="minorHAnsi" w:cstheme="minorHAnsi"/>
                <w:b/>
                <w:bCs/>
                <w:color w:val="0A0A0A"/>
                <w:w w:val="105"/>
                <w:sz w:val="22"/>
                <w:szCs w:val="22"/>
              </w:rPr>
              <w:br/>
            </w:r>
            <w:r w:rsidRPr="0046605E">
              <w:rPr>
                <w:rFonts w:asciiTheme="minorHAnsi" w:hAnsiTheme="minorHAnsi" w:cstheme="minorHAnsi"/>
                <w:b/>
                <w:bCs/>
                <w:color w:val="0A0A0A"/>
                <w:w w:val="105"/>
                <w:sz w:val="22"/>
                <w:szCs w:val="22"/>
              </w:rPr>
              <w:t>Number</w:t>
            </w:r>
          </w:p>
        </w:tc>
        <w:tc>
          <w:tcPr>
            <w:tcW w:w="1530" w:type="dxa"/>
            <w:tcBorders>
              <w:top w:val="single" w:sz="6" w:space="0" w:color="000000"/>
              <w:left w:val="single" w:sz="6" w:space="0" w:color="000000"/>
              <w:bottom w:val="single" w:sz="6" w:space="0" w:color="000000"/>
              <w:right w:val="single" w:sz="6" w:space="0" w:color="000000"/>
            </w:tcBorders>
            <w:vAlign w:val="bottom"/>
          </w:tcPr>
          <w:p w14:paraId="363D5B19" w14:textId="44D54DA8" w:rsidR="00DE4147" w:rsidRPr="0046605E" w:rsidRDefault="00DE4147" w:rsidP="00D17176">
            <w:pPr>
              <w:pStyle w:val="TableParagraph"/>
              <w:kinsoku w:val="0"/>
              <w:overflowPunct w:val="0"/>
              <w:jc w:val="center"/>
              <w:rPr>
                <w:rFonts w:asciiTheme="minorHAnsi" w:hAnsiTheme="minorHAnsi" w:cstheme="minorHAnsi"/>
                <w:b/>
                <w:bCs/>
                <w:color w:val="0A0A0A"/>
                <w:w w:val="105"/>
                <w:sz w:val="22"/>
                <w:szCs w:val="22"/>
              </w:rPr>
            </w:pPr>
            <w:r w:rsidRPr="0046605E">
              <w:rPr>
                <w:rFonts w:asciiTheme="minorHAnsi" w:hAnsiTheme="minorHAnsi" w:cstheme="minorHAnsi"/>
                <w:b/>
                <w:bCs/>
                <w:color w:val="0A0A0A"/>
                <w:sz w:val="22"/>
                <w:szCs w:val="22"/>
              </w:rPr>
              <w:t xml:space="preserve">Investment </w:t>
            </w:r>
            <w:r w:rsidR="008D1A95">
              <w:rPr>
                <w:rFonts w:asciiTheme="minorHAnsi" w:hAnsiTheme="minorHAnsi" w:cstheme="minorHAnsi"/>
                <w:b/>
                <w:bCs/>
                <w:color w:val="0A0A0A"/>
                <w:sz w:val="22"/>
                <w:szCs w:val="22"/>
              </w:rPr>
              <w:br/>
            </w:r>
            <w:r w:rsidR="0068404F" w:rsidRPr="0046605E">
              <w:rPr>
                <w:rFonts w:asciiTheme="minorHAnsi" w:hAnsiTheme="minorHAnsi" w:cstheme="minorHAnsi"/>
                <w:b/>
                <w:bCs/>
                <w:color w:val="0A0A0A"/>
                <w:sz w:val="22"/>
                <w:szCs w:val="22"/>
              </w:rPr>
              <w:t>Type</w:t>
            </w:r>
          </w:p>
        </w:tc>
        <w:tc>
          <w:tcPr>
            <w:tcW w:w="1530" w:type="dxa"/>
            <w:tcBorders>
              <w:top w:val="single" w:sz="6" w:space="0" w:color="000000"/>
              <w:left w:val="single" w:sz="6" w:space="0" w:color="000000"/>
              <w:bottom w:val="single" w:sz="6" w:space="0" w:color="000000"/>
              <w:right w:val="single" w:sz="6" w:space="0" w:color="000000"/>
            </w:tcBorders>
            <w:vAlign w:val="bottom"/>
          </w:tcPr>
          <w:p w14:paraId="2F116FAC" w14:textId="1A48B51B" w:rsidR="00DE4147" w:rsidRPr="0046605E" w:rsidRDefault="00DE4147" w:rsidP="00D17176">
            <w:pPr>
              <w:pStyle w:val="TableParagraph"/>
              <w:kinsoku w:val="0"/>
              <w:overflowPunct w:val="0"/>
              <w:jc w:val="center"/>
              <w:rPr>
                <w:rFonts w:asciiTheme="minorHAnsi" w:hAnsiTheme="minorHAnsi" w:cstheme="minorHAnsi"/>
                <w:b/>
                <w:bCs/>
                <w:color w:val="0A0A0A"/>
                <w:sz w:val="22"/>
                <w:szCs w:val="22"/>
              </w:rPr>
            </w:pPr>
            <w:r w:rsidRPr="0046605E">
              <w:rPr>
                <w:rFonts w:asciiTheme="minorHAnsi" w:hAnsiTheme="minorHAnsi" w:cstheme="minorHAnsi"/>
                <w:b/>
                <w:bCs/>
                <w:color w:val="0A0A0A"/>
                <w:w w:val="105"/>
                <w:sz w:val="22"/>
                <w:szCs w:val="22"/>
              </w:rPr>
              <w:t xml:space="preserve">Credit Rating </w:t>
            </w:r>
            <w:r w:rsidR="00F21A7C">
              <w:rPr>
                <w:rFonts w:asciiTheme="minorHAnsi" w:hAnsiTheme="minorHAnsi" w:cstheme="minorHAnsi"/>
                <w:b/>
                <w:bCs/>
                <w:color w:val="0A0A0A"/>
                <w:w w:val="105"/>
                <w:sz w:val="22"/>
                <w:szCs w:val="22"/>
              </w:rPr>
              <w:br/>
            </w:r>
            <w:r w:rsidRPr="0046605E">
              <w:rPr>
                <w:rFonts w:asciiTheme="minorHAnsi" w:hAnsiTheme="minorHAnsi" w:cstheme="minorHAnsi"/>
                <w:b/>
                <w:bCs/>
                <w:color w:val="0A0A0A"/>
                <w:w w:val="105"/>
                <w:sz w:val="22"/>
                <w:szCs w:val="22"/>
              </w:rPr>
              <w:t>&amp;</w:t>
            </w:r>
            <w:r w:rsidR="00F21A7C">
              <w:rPr>
                <w:rFonts w:asciiTheme="minorHAnsi" w:hAnsiTheme="minorHAnsi" w:cstheme="minorHAnsi"/>
                <w:b/>
                <w:bCs/>
                <w:color w:val="0A0A0A"/>
                <w:w w:val="105"/>
                <w:sz w:val="22"/>
                <w:szCs w:val="22"/>
              </w:rPr>
              <w:t xml:space="preserve"> </w:t>
            </w:r>
            <w:r w:rsidR="0068404F" w:rsidRPr="0046605E">
              <w:rPr>
                <w:rFonts w:asciiTheme="minorHAnsi" w:hAnsiTheme="minorHAnsi" w:cstheme="minorHAnsi"/>
                <w:b/>
                <w:bCs/>
                <w:color w:val="0A0A0A"/>
                <w:w w:val="105"/>
                <w:sz w:val="22"/>
                <w:szCs w:val="22"/>
              </w:rPr>
              <w:t>Agency</w:t>
            </w:r>
          </w:p>
        </w:tc>
        <w:tc>
          <w:tcPr>
            <w:tcW w:w="1170" w:type="dxa"/>
            <w:tcBorders>
              <w:top w:val="single" w:sz="6" w:space="0" w:color="000000"/>
              <w:left w:val="single" w:sz="6" w:space="0" w:color="000000"/>
              <w:bottom w:val="single" w:sz="6" w:space="0" w:color="000000"/>
              <w:right w:val="single" w:sz="6" w:space="0" w:color="000000"/>
            </w:tcBorders>
            <w:vAlign w:val="bottom"/>
          </w:tcPr>
          <w:p w14:paraId="4DF597E3" w14:textId="17E4B896" w:rsidR="00DE4147" w:rsidRPr="0046605E" w:rsidRDefault="00DE4147" w:rsidP="00D17176">
            <w:pPr>
              <w:pStyle w:val="TableParagraph"/>
              <w:kinsoku w:val="0"/>
              <w:overflowPunct w:val="0"/>
              <w:jc w:val="center"/>
              <w:rPr>
                <w:rFonts w:asciiTheme="minorHAnsi" w:hAnsiTheme="minorHAnsi" w:cstheme="minorHAnsi"/>
                <w:b/>
                <w:bCs/>
                <w:color w:val="0A0A0A"/>
                <w:w w:val="105"/>
                <w:sz w:val="22"/>
                <w:szCs w:val="22"/>
              </w:rPr>
            </w:pPr>
            <w:r w:rsidRPr="0046605E">
              <w:rPr>
                <w:rFonts w:asciiTheme="minorHAnsi" w:hAnsiTheme="minorHAnsi" w:cstheme="minorHAnsi"/>
                <w:b/>
                <w:bCs/>
                <w:color w:val="0A0A0A"/>
                <w:w w:val="105"/>
                <w:sz w:val="22"/>
                <w:szCs w:val="22"/>
              </w:rPr>
              <w:t xml:space="preserve">Maturity </w:t>
            </w:r>
            <w:r w:rsidR="008D1A95">
              <w:rPr>
                <w:rFonts w:asciiTheme="minorHAnsi" w:hAnsiTheme="minorHAnsi" w:cstheme="minorHAnsi"/>
                <w:b/>
                <w:bCs/>
                <w:color w:val="0A0A0A"/>
                <w:w w:val="105"/>
                <w:sz w:val="22"/>
                <w:szCs w:val="22"/>
              </w:rPr>
              <w:br/>
            </w:r>
            <w:r w:rsidRPr="0046605E">
              <w:rPr>
                <w:rFonts w:asciiTheme="minorHAnsi" w:hAnsiTheme="minorHAnsi" w:cstheme="minorHAnsi"/>
                <w:b/>
                <w:bCs/>
                <w:color w:val="0A0A0A"/>
                <w:w w:val="105"/>
                <w:sz w:val="22"/>
                <w:szCs w:val="22"/>
              </w:rPr>
              <w:t>Date</w:t>
            </w:r>
          </w:p>
        </w:tc>
        <w:tc>
          <w:tcPr>
            <w:tcW w:w="1440" w:type="dxa"/>
            <w:tcBorders>
              <w:top w:val="single" w:sz="6" w:space="0" w:color="000000"/>
              <w:left w:val="single" w:sz="6" w:space="0" w:color="000000"/>
              <w:bottom w:val="single" w:sz="6" w:space="0" w:color="000000"/>
              <w:right w:val="single" w:sz="2" w:space="0" w:color="000000"/>
            </w:tcBorders>
            <w:vAlign w:val="bottom"/>
          </w:tcPr>
          <w:p w14:paraId="1FC6527C" w14:textId="1BC1004C" w:rsidR="00DE4147" w:rsidRPr="0046605E" w:rsidRDefault="00DE4147" w:rsidP="00D17176">
            <w:pPr>
              <w:pStyle w:val="TableParagraph"/>
              <w:kinsoku w:val="0"/>
              <w:overflowPunct w:val="0"/>
              <w:jc w:val="center"/>
              <w:rPr>
                <w:rFonts w:asciiTheme="minorHAnsi" w:hAnsiTheme="minorHAnsi" w:cstheme="minorHAnsi"/>
                <w:b/>
                <w:bCs/>
                <w:color w:val="0A0A0A"/>
                <w:w w:val="105"/>
                <w:sz w:val="22"/>
                <w:szCs w:val="22"/>
              </w:rPr>
            </w:pPr>
            <w:r w:rsidRPr="0046605E">
              <w:rPr>
                <w:rFonts w:asciiTheme="minorHAnsi" w:hAnsiTheme="minorHAnsi" w:cstheme="minorHAnsi"/>
                <w:b/>
                <w:bCs/>
                <w:color w:val="0A0A0A"/>
                <w:w w:val="105"/>
                <w:sz w:val="22"/>
                <w:szCs w:val="22"/>
              </w:rPr>
              <w:t>Amount</w:t>
            </w:r>
          </w:p>
          <w:p w14:paraId="16571B4B" w14:textId="563527DE" w:rsidR="00DE4147" w:rsidRPr="0046605E" w:rsidRDefault="00DE4147" w:rsidP="00D17176">
            <w:pPr>
              <w:pStyle w:val="TableParagraph"/>
              <w:kinsoku w:val="0"/>
              <w:overflowPunct w:val="0"/>
              <w:jc w:val="center"/>
              <w:rPr>
                <w:rFonts w:asciiTheme="minorHAnsi" w:hAnsiTheme="minorHAnsi" w:cstheme="minorHAnsi"/>
                <w:b/>
                <w:bCs/>
                <w:color w:val="0A0A0A"/>
                <w:w w:val="110"/>
                <w:sz w:val="22"/>
                <w:szCs w:val="22"/>
              </w:rPr>
            </w:pPr>
            <w:r w:rsidRPr="0046605E">
              <w:rPr>
                <w:rFonts w:asciiTheme="minorHAnsi" w:hAnsiTheme="minorHAnsi" w:cstheme="minorHAnsi"/>
                <w:b/>
                <w:bCs/>
                <w:color w:val="0A0A0A"/>
                <w:w w:val="105"/>
                <w:sz w:val="22"/>
                <w:szCs w:val="22"/>
              </w:rPr>
              <w:t xml:space="preserve">Collateralized </w:t>
            </w:r>
          </w:p>
        </w:tc>
        <w:tc>
          <w:tcPr>
            <w:tcW w:w="990" w:type="dxa"/>
            <w:tcBorders>
              <w:top w:val="single" w:sz="6" w:space="0" w:color="000000"/>
              <w:left w:val="single" w:sz="2" w:space="0" w:color="000000"/>
              <w:bottom w:val="single" w:sz="6" w:space="0" w:color="000000"/>
              <w:right w:val="single" w:sz="6" w:space="0" w:color="000000"/>
            </w:tcBorders>
            <w:vAlign w:val="bottom"/>
          </w:tcPr>
          <w:p w14:paraId="5AABEFF1" w14:textId="759C0651" w:rsidR="00DE4147" w:rsidRPr="0046605E" w:rsidRDefault="00DE4147" w:rsidP="00D17176">
            <w:pPr>
              <w:pStyle w:val="TableParagraph"/>
              <w:kinsoku w:val="0"/>
              <w:overflowPunct w:val="0"/>
              <w:jc w:val="center"/>
              <w:rPr>
                <w:rFonts w:asciiTheme="minorHAnsi" w:hAnsiTheme="minorHAnsi" w:cstheme="minorHAnsi"/>
                <w:b/>
                <w:bCs/>
                <w:color w:val="0A0A0A"/>
                <w:sz w:val="22"/>
                <w:szCs w:val="22"/>
              </w:rPr>
            </w:pPr>
            <w:r w:rsidRPr="0046605E">
              <w:rPr>
                <w:rFonts w:asciiTheme="minorHAnsi" w:hAnsiTheme="minorHAnsi" w:cstheme="minorHAnsi"/>
                <w:b/>
                <w:bCs/>
                <w:color w:val="0A0A0A"/>
                <w:sz w:val="22"/>
                <w:szCs w:val="22"/>
              </w:rPr>
              <w:t xml:space="preserve">Interest </w:t>
            </w:r>
            <w:r w:rsidR="0068404F" w:rsidRPr="0046605E">
              <w:rPr>
                <w:rFonts w:asciiTheme="minorHAnsi" w:hAnsiTheme="minorHAnsi" w:cstheme="minorHAnsi"/>
                <w:b/>
                <w:bCs/>
                <w:color w:val="0A0A0A"/>
                <w:sz w:val="22"/>
                <w:szCs w:val="22"/>
              </w:rPr>
              <w:br/>
              <w:t>Rate</w:t>
            </w:r>
          </w:p>
        </w:tc>
        <w:tc>
          <w:tcPr>
            <w:tcW w:w="1800" w:type="dxa"/>
            <w:tcBorders>
              <w:top w:val="single" w:sz="6" w:space="0" w:color="000000"/>
              <w:left w:val="single" w:sz="6" w:space="0" w:color="000000"/>
              <w:bottom w:val="single" w:sz="6" w:space="0" w:color="000000"/>
              <w:right w:val="single" w:sz="6" w:space="0" w:color="000000"/>
            </w:tcBorders>
            <w:vAlign w:val="bottom"/>
          </w:tcPr>
          <w:p w14:paraId="1842649B" w14:textId="7DAB3B4C" w:rsidR="00DE4147" w:rsidRPr="0046605E" w:rsidRDefault="0068404F" w:rsidP="00D17176">
            <w:pPr>
              <w:pStyle w:val="TableParagraph"/>
              <w:kinsoku w:val="0"/>
              <w:overflowPunct w:val="0"/>
              <w:jc w:val="center"/>
              <w:rPr>
                <w:rFonts w:asciiTheme="minorHAnsi" w:hAnsiTheme="minorHAnsi" w:cstheme="minorHAnsi"/>
                <w:b/>
                <w:bCs/>
                <w:color w:val="0A0A0A"/>
                <w:w w:val="105"/>
                <w:sz w:val="22"/>
                <w:szCs w:val="22"/>
              </w:rPr>
            </w:pPr>
            <w:r w:rsidRPr="0046605E">
              <w:rPr>
                <w:rFonts w:asciiTheme="minorHAnsi" w:hAnsiTheme="minorHAnsi" w:cstheme="minorHAnsi"/>
                <w:b/>
                <w:bCs/>
                <w:color w:val="0A0A0A"/>
                <w:w w:val="105"/>
                <w:sz w:val="22"/>
                <w:szCs w:val="22"/>
              </w:rPr>
              <w:br/>
            </w:r>
            <w:r w:rsidR="00DE4147" w:rsidRPr="0046605E">
              <w:rPr>
                <w:rFonts w:asciiTheme="minorHAnsi" w:hAnsiTheme="minorHAnsi" w:cstheme="minorHAnsi"/>
                <w:b/>
                <w:bCs/>
                <w:color w:val="0A0A0A"/>
                <w:w w:val="105"/>
                <w:sz w:val="22"/>
                <w:szCs w:val="22"/>
              </w:rPr>
              <w:t>Balance*</w:t>
            </w:r>
          </w:p>
        </w:tc>
      </w:tr>
      <w:tr w:rsidR="00BE04BB" w:rsidRPr="0046605E" w14:paraId="73131E5B" w14:textId="77777777" w:rsidTr="00BE04BB">
        <w:trPr>
          <w:trHeight w:val="885"/>
        </w:trPr>
        <w:tc>
          <w:tcPr>
            <w:tcW w:w="1980" w:type="dxa"/>
            <w:tcBorders>
              <w:top w:val="single" w:sz="6" w:space="0" w:color="000000"/>
              <w:left w:val="single" w:sz="6" w:space="0" w:color="000000"/>
              <w:bottom w:val="single" w:sz="6" w:space="0" w:color="000000"/>
              <w:right w:val="single" w:sz="6" w:space="0" w:color="000000"/>
            </w:tcBorders>
          </w:tcPr>
          <w:p w14:paraId="339CD41B" w14:textId="62D15F73" w:rsidR="00BE04BB" w:rsidRPr="00BE04BB" w:rsidRDefault="00BE04BB" w:rsidP="00BE04BB">
            <w:pPr>
              <w:pStyle w:val="TableParagraph"/>
              <w:ind w:left="144"/>
              <w:rPr>
                <w:rFonts w:asciiTheme="minorHAnsi" w:hAnsiTheme="minorHAnsi" w:cstheme="minorHAnsi"/>
              </w:rPr>
            </w:pPr>
          </w:p>
        </w:tc>
        <w:tc>
          <w:tcPr>
            <w:tcW w:w="1530" w:type="dxa"/>
            <w:tcBorders>
              <w:top w:val="single" w:sz="6" w:space="0" w:color="000000"/>
              <w:left w:val="single" w:sz="6" w:space="0" w:color="000000"/>
              <w:bottom w:val="single" w:sz="6" w:space="0" w:color="000000"/>
              <w:right w:val="single" w:sz="6" w:space="0" w:color="000000"/>
            </w:tcBorders>
          </w:tcPr>
          <w:p w14:paraId="67EE15AF" w14:textId="543F32DF" w:rsidR="00BE04BB" w:rsidRPr="00BE04BB" w:rsidRDefault="00BE04BB" w:rsidP="00BE04BB">
            <w:pPr>
              <w:pStyle w:val="TableParagraph"/>
              <w:ind w:left="144"/>
              <w:rPr>
                <w:rFonts w:asciiTheme="minorHAnsi" w:hAnsiTheme="minorHAnsi" w:cstheme="minorHAnsi"/>
              </w:rPr>
            </w:pPr>
          </w:p>
        </w:tc>
        <w:tc>
          <w:tcPr>
            <w:tcW w:w="1530" w:type="dxa"/>
            <w:tcBorders>
              <w:top w:val="single" w:sz="6" w:space="0" w:color="000000"/>
              <w:left w:val="single" w:sz="6" w:space="0" w:color="000000"/>
              <w:bottom w:val="single" w:sz="6" w:space="0" w:color="000000"/>
              <w:right w:val="single" w:sz="6" w:space="0" w:color="000000"/>
            </w:tcBorders>
          </w:tcPr>
          <w:p w14:paraId="33C2C38D" w14:textId="614D2112" w:rsidR="00BE04BB" w:rsidRPr="00BE04BB" w:rsidRDefault="00BE04BB" w:rsidP="00BE04BB">
            <w:pPr>
              <w:pStyle w:val="TableParagraph"/>
              <w:ind w:left="144"/>
              <w:rPr>
                <w:rFonts w:asciiTheme="minorHAnsi" w:hAnsiTheme="minorHAnsi" w:cstheme="minorHAnsi"/>
              </w:rPr>
            </w:pPr>
          </w:p>
        </w:tc>
        <w:tc>
          <w:tcPr>
            <w:tcW w:w="1170" w:type="dxa"/>
            <w:tcBorders>
              <w:top w:val="single" w:sz="6" w:space="0" w:color="000000"/>
              <w:left w:val="single" w:sz="6" w:space="0" w:color="000000"/>
              <w:bottom w:val="single" w:sz="6" w:space="0" w:color="000000"/>
              <w:right w:val="single" w:sz="6" w:space="0" w:color="000000"/>
            </w:tcBorders>
          </w:tcPr>
          <w:p w14:paraId="698C0403" w14:textId="4A84B027" w:rsidR="00BE04BB" w:rsidRPr="00BE04BB" w:rsidRDefault="00BE04BB" w:rsidP="00BE04BB">
            <w:pPr>
              <w:pStyle w:val="TableParagraph"/>
              <w:ind w:left="144"/>
              <w:rPr>
                <w:rFonts w:asciiTheme="minorHAnsi" w:hAnsiTheme="minorHAnsi" w:cstheme="minorHAnsi"/>
              </w:rPr>
            </w:pPr>
          </w:p>
        </w:tc>
        <w:tc>
          <w:tcPr>
            <w:tcW w:w="1440" w:type="dxa"/>
            <w:tcBorders>
              <w:top w:val="single" w:sz="6" w:space="0" w:color="000000"/>
              <w:left w:val="single" w:sz="6" w:space="0" w:color="000000"/>
              <w:bottom w:val="single" w:sz="6" w:space="0" w:color="000000"/>
              <w:right w:val="single" w:sz="6" w:space="0" w:color="000000"/>
            </w:tcBorders>
          </w:tcPr>
          <w:p w14:paraId="3B82DAA1" w14:textId="6A39636A" w:rsidR="00BE04BB" w:rsidRPr="00BE04BB" w:rsidRDefault="00BE04BB" w:rsidP="00BE04BB">
            <w:pPr>
              <w:pStyle w:val="TableParagraph"/>
              <w:ind w:left="144"/>
              <w:rPr>
                <w:rFonts w:asciiTheme="minorHAnsi" w:hAnsiTheme="minorHAnsi" w:cstheme="minorHAnsi"/>
              </w:rPr>
            </w:pPr>
          </w:p>
        </w:tc>
        <w:tc>
          <w:tcPr>
            <w:tcW w:w="990" w:type="dxa"/>
            <w:tcBorders>
              <w:top w:val="single" w:sz="6" w:space="0" w:color="000000"/>
              <w:left w:val="single" w:sz="6" w:space="0" w:color="000000"/>
              <w:bottom w:val="single" w:sz="6" w:space="0" w:color="000000"/>
              <w:right w:val="single" w:sz="6" w:space="0" w:color="000000"/>
            </w:tcBorders>
          </w:tcPr>
          <w:p w14:paraId="260A2FC7" w14:textId="18B79335" w:rsidR="00BE04BB" w:rsidRPr="00BE04BB" w:rsidRDefault="00BE04BB" w:rsidP="00BE04BB">
            <w:pPr>
              <w:pStyle w:val="TableParagraph"/>
              <w:ind w:left="144"/>
              <w:rPr>
                <w:rFonts w:asciiTheme="minorHAnsi" w:hAnsiTheme="minorHAnsi" w:cstheme="minorHAnsi"/>
              </w:rPr>
            </w:pPr>
          </w:p>
        </w:tc>
        <w:tc>
          <w:tcPr>
            <w:tcW w:w="1800" w:type="dxa"/>
            <w:tcBorders>
              <w:top w:val="single" w:sz="6" w:space="0" w:color="000000"/>
              <w:left w:val="single" w:sz="6" w:space="0" w:color="000000"/>
              <w:bottom w:val="single" w:sz="6" w:space="0" w:color="000000"/>
              <w:right w:val="single" w:sz="6" w:space="0" w:color="000000"/>
            </w:tcBorders>
          </w:tcPr>
          <w:p w14:paraId="0BE1DE20" w14:textId="44D21F9D" w:rsidR="00BE04BB" w:rsidRPr="00BE04BB" w:rsidRDefault="00BE04BB" w:rsidP="00BE04BB">
            <w:pPr>
              <w:pStyle w:val="TableParagraph"/>
              <w:ind w:left="144"/>
              <w:rPr>
                <w:rFonts w:asciiTheme="minorHAnsi" w:hAnsiTheme="minorHAnsi" w:cstheme="minorHAnsi"/>
              </w:rPr>
            </w:pPr>
          </w:p>
        </w:tc>
      </w:tr>
    </w:tbl>
    <w:p w14:paraId="6BB2740C" w14:textId="651FA849" w:rsidR="00AE4D4E" w:rsidRDefault="0046605E" w:rsidP="00AE4D4E">
      <w:pPr>
        <w:rPr>
          <w:rFonts w:asciiTheme="minorHAnsi" w:hAnsiTheme="minorHAnsi" w:cstheme="minorHAnsi"/>
          <w:sz w:val="22"/>
          <w:szCs w:val="22"/>
        </w:rPr>
      </w:pPr>
      <w:r>
        <w:rPr>
          <w:rFonts w:asciiTheme="minorHAnsi" w:hAnsiTheme="minorHAnsi" w:cstheme="minorHAnsi"/>
          <w:sz w:val="22"/>
          <w:szCs w:val="22"/>
        </w:rPr>
        <w:br/>
      </w:r>
      <w:r w:rsidR="00CF11A9" w:rsidRPr="0046605E">
        <w:rPr>
          <w:rFonts w:asciiTheme="minorHAnsi" w:hAnsiTheme="minorHAnsi" w:cstheme="minorHAnsi"/>
          <w:sz w:val="22"/>
          <w:szCs w:val="22"/>
        </w:rPr>
        <w:br/>
      </w:r>
      <w:r w:rsidR="00D17176" w:rsidRPr="0046605E">
        <w:rPr>
          <w:rFonts w:asciiTheme="minorHAnsi" w:hAnsiTheme="minorHAnsi" w:cstheme="minorHAnsi"/>
          <w:sz w:val="22"/>
          <w:szCs w:val="22"/>
        </w:rPr>
        <w:t>______________________________</w:t>
      </w:r>
      <w:r w:rsidR="00AE4D4E">
        <w:rPr>
          <w:rFonts w:asciiTheme="minorHAnsi" w:hAnsiTheme="minorHAnsi" w:cstheme="minorHAnsi"/>
          <w:sz w:val="22"/>
          <w:szCs w:val="22"/>
        </w:rPr>
        <w:t>__</w:t>
      </w:r>
      <w:r w:rsidR="00DB1CFA">
        <w:rPr>
          <w:rFonts w:asciiTheme="minorHAnsi" w:hAnsiTheme="minorHAnsi" w:cstheme="minorHAnsi"/>
          <w:sz w:val="22"/>
          <w:szCs w:val="22"/>
        </w:rPr>
        <w:t>___</w:t>
      </w:r>
      <w:r w:rsidR="008C1093">
        <w:rPr>
          <w:rFonts w:asciiTheme="minorHAnsi" w:hAnsiTheme="minorHAnsi" w:cstheme="minorHAnsi"/>
          <w:sz w:val="22"/>
          <w:szCs w:val="22"/>
        </w:rPr>
        <w:t>__</w:t>
      </w:r>
      <w:r w:rsidR="00AE4D4E">
        <w:rPr>
          <w:rFonts w:asciiTheme="minorHAnsi" w:hAnsiTheme="minorHAnsi" w:cstheme="minorHAnsi"/>
          <w:sz w:val="22"/>
          <w:szCs w:val="22"/>
        </w:rPr>
        <w:t>__     ______________________</w:t>
      </w:r>
      <w:r w:rsidR="008C1093">
        <w:rPr>
          <w:rFonts w:asciiTheme="minorHAnsi" w:hAnsiTheme="minorHAnsi" w:cstheme="minorHAnsi"/>
          <w:sz w:val="22"/>
          <w:szCs w:val="22"/>
        </w:rPr>
        <w:t>___</w:t>
      </w:r>
      <w:r w:rsidR="00AE4D4E">
        <w:rPr>
          <w:rFonts w:asciiTheme="minorHAnsi" w:hAnsiTheme="minorHAnsi" w:cstheme="minorHAnsi"/>
          <w:sz w:val="22"/>
          <w:szCs w:val="22"/>
        </w:rPr>
        <w:t xml:space="preserve">___ </w:t>
      </w:r>
      <w:r w:rsidR="00DB1CFA">
        <w:rPr>
          <w:rFonts w:asciiTheme="minorHAnsi" w:hAnsiTheme="minorHAnsi" w:cstheme="minorHAnsi"/>
          <w:sz w:val="22"/>
          <w:szCs w:val="22"/>
        </w:rPr>
        <w:t xml:space="preserve">   </w:t>
      </w:r>
      <w:r w:rsidR="008C1093">
        <w:rPr>
          <w:rFonts w:asciiTheme="minorHAnsi" w:hAnsiTheme="minorHAnsi" w:cstheme="minorHAnsi"/>
          <w:sz w:val="22"/>
          <w:szCs w:val="22"/>
        </w:rPr>
        <w:t xml:space="preserve"> </w:t>
      </w:r>
      <w:r w:rsidR="00AE4D4E">
        <w:rPr>
          <w:rFonts w:asciiTheme="minorHAnsi" w:hAnsiTheme="minorHAnsi" w:cstheme="minorHAnsi"/>
          <w:sz w:val="22"/>
          <w:szCs w:val="22"/>
        </w:rPr>
        <w:t xml:space="preserve"> _________________</w:t>
      </w:r>
      <w:r w:rsidR="00D17176" w:rsidRPr="0046605E">
        <w:rPr>
          <w:rFonts w:asciiTheme="minorHAnsi" w:hAnsiTheme="minorHAnsi" w:cstheme="minorHAnsi"/>
          <w:sz w:val="22"/>
          <w:szCs w:val="22"/>
        </w:rPr>
        <w:br/>
        <w:t>C</w:t>
      </w:r>
      <w:r w:rsidR="002F69F8">
        <w:rPr>
          <w:rFonts w:asciiTheme="minorHAnsi" w:hAnsiTheme="minorHAnsi" w:cstheme="minorHAnsi"/>
          <w:sz w:val="22"/>
          <w:szCs w:val="22"/>
        </w:rPr>
        <w:t xml:space="preserve">lient’s </w:t>
      </w:r>
      <w:r w:rsidR="00D17176" w:rsidRPr="0046605E">
        <w:rPr>
          <w:rFonts w:asciiTheme="minorHAnsi" w:hAnsiTheme="minorHAnsi" w:cstheme="minorHAnsi"/>
          <w:sz w:val="22"/>
          <w:szCs w:val="22"/>
        </w:rPr>
        <w:t xml:space="preserve">Authorized Signature </w:t>
      </w:r>
      <w:r w:rsidR="00AE4D4E">
        <w:rPr>
          <w:rFonts w:asciiTheme="minorHAnsi" w:hAnsiTheme="minorHAnsi" w:cstheme="minorHAnsi"/>
          <w:sz w:val="22"/>
          <w:szCs w:val="22"/>
        </w:rPr>
        <w:t xml:space="preserve">     </w:t>
      </w:r>
      <w:r w:rsidR="00D17176" w:rsidRPr="0046605E">
        <w:rPr>
          <w:rFonts w:asciiTheme="minorHAnsi" w:hAnsiTheme="minorHAnsi" w:cstheme="minorHAnsi"/>
          <w:sz w:val="22"/>
          <w:szCs w:val="22"/>
        </w:rPr>
        <w:t xml:space="preserve">      </w:t>
      </w:r>
      <w:r w:rsidR="00AE4D4E">
        <w:rPr>
          <w:rFonts w:asciiTheme="minorHAnsi" w:hAnsiTheme="minorHAnsi" w:cstheme="minorHAnsi"/>
          <w:sz w:val="22"/>
          <w:szCs w:val="22"/>
        </w:rPr>
        <w:t xml:space="preserve">                    </w:t>
      </w:r>
      <w:r w:rsidR="008C1093">
        <w:rPr>
          <w:rFonts w:asciiTheme="minorHAnsi" w:hAnsiTheme="minorHAnsi" w:cstheme="minorHAnsi"/>
          <w:sz w:val="22"/>
          <w:szCs w:val="22"/>
        </w:rPr>
        <w:t xml:space="preserve">      </w:t>
      </w:r>
      <w:r w:rsidR="00AE4D4E">
        <w:rPr>
          <w:rFonts w:asciiTheme="minorHAnsi" w:hAnsiTheme="minorHAnsi" w:cstheme="minorHAnsi"/>
          <w:sz w:val="22"/>
          <w:szCs w:val="22"/>
        </w:rPr>
        <w:t xml:space="preserve"> Title</w:t>
      </w:r>
      <w:r w:rsidR="00D17176" w:rsidRPr="0046605E">
        <w:rPr>
          <w:rFonts w:asciiTheme="minorHAnsi" w:hAnsiTheme="minorHAnsi" w:cstheme="minorHAnsi"/>
          <w:sz w:val="22"/>
          <w:szCs w:val="22"/>
        </w:rPr>
        <w:t xml:space="preserve">                                               </w:t>
      </w:r>
      <w:r w:rsidR="00311D68">
        <w:rPr>
          <w:rFonts w:asciiTheme="minorHAnsi" w:hAnsiTheme="minorHAnsi" w:cstheme="minorHAnsi"/>
          <w:sz w:val="22"/>
          <w:szCs w:val="22"/>
        </w:rPr>
        <w:t xml:space="preserve">  </w:t>
      </w:r>
      <w:r w:rsidR="00D17176" w:rsidRPr="0046605E">
        <w:rPr>
          <w:rFonts w:asciiTheme="minorHAnsi" w:hAnsiTheme="minorHAnsi" w:cstheme="minorHAnsi"/>
          <w:sz w:val="22"/>
          <w:szCs w:val="22"/>
        </w:rPr>
        <w:t xml:space="preserve">     </w:t>
      </w:r>
      <w:r w:rsidR="00AE4D4E">
        <w:rPr>
          <w:rFonts w:asciiTheme="minorHAnsi" w:hAnsiTheme="minorHAnsi" w:cstheme="minorHAnsi"/>
          <w:sz w:val="22"/>
          <w:szCs w:val="22"/>
        </w:rPr>
        <w:t xml:space="preserve">  </w:t>
      </w:r>
      <w:r w:rsidR="00DB1CFA">
        <w:rPr>
          <w:rFonts w:asciiTheme="minorHAnsi" w:hAnsiTheme="minorHAnsi" w:cstheme="minorHAnsi"/>
          <w:sz w:val="22"/>
          <w:szCs w:val="22"/>
        </w:rPr>
        <w:t xml:space="preserve">  </w:t>
      </w:r>
      <w:r w:rsidR="008C1093">
        <w:rPr>
          <w:rFonts w:asciiTheme="minorHAnsi" w:hAnsiTheme="minorHAnsi" w:cstheme="minorHAnsi"/>
          <w:sz w:val="22"/>
          <w:szCs w:val="22"/>
        </w:rPr>
        <w:t xml:space="preserve"> </w:t>
      </w:r>
      <w:r w:rsidR="00DB1CFA">
        <w:rPr>
          <w:rFonts w:asciiTheme="minorHAnsi" w:hAnsiTheme="minorHAnsi" w:cstheme="minorHAnsi"/>
          <w:sz w:val="22"/>
          <w:szCs w:val="22"/>
        </w:rPr>
        <w:t xml:space="preserve"> </w:t>
      </w:r>
      <w:r w:rsidR="00D17176" w:rsidRPr="0046605E">
        <w:rPr>
          <w:rFonts w:asciiTheme="minorHAnsi" w:hAnsiTheme="minorHAnsi" w:cstheme="minorHAnsi"/>
          <w:sz w:val="22"/>
          <w:szCs w:val="22"/>
        </w:rPr>
        <w:t>Date</w:t>
      </w:r>
    </w:p>
    <w:p w14:paraId="684F830A" w14:textId="386BCE44" w:rsidR="00D17176" w:rsidRPr="0046605E" w:rsidRDefault="00AE4D4E" w:rsidP="00E34EC2">
      <w:pPr>
        <w:rPr>
          <w:rFonts w:asciiTheme="minorHAnsi" w:hAnsiTheme="minorHAnsi" w:cstheme="minorHAnsi"/>
          <w:sz w:val="22"/>
          <w:szCs w:val="22"/>
        </w:rPr>
      </w:pPr>
      <w:r>
        <w:rPr>
          <w:rFonts w:asciiTheme="minorHAnsi" w:hAnsiTheme="minorHAnsi" w:cstheme="minorHAnsi"/>
          <w:sz w:val="22"/>
          <w:szCs w:val="22"/>
        </w:rPr>
        <w:br/>
      </w:r>
      <w:r w:rsidRPr="0046605E">
        <w:rPr>
          <w:rFonts w:asciiTheme="minorHAnsi" w:hAnsiTheme="minorHAnsi" w:cstheme="minorHAnsi"/>
          <w:sz w:val="22"/>
          <w:szCs w:val="22"/>
        </w:rPr>
        <w:t xml:space="preserve">                                        </w:t>
      </w:r>
      <w:r w:rsidR="00D17176" w:rsidRPr="0046605E">
        <w:rPr>
          <w:rFonts w:asciiTheme="minorHAnsi" w:hAnsiTheme="minorHAnsi" w:cstheme="minorHAnsi"/>
          <w:sz w:val="22"/>
          <w:szCs w:val="22"/>
        </w:rPr>
        <w:br/>
      </w:r>
      <w:r w:rsidR="00021265" w:rsidRPr="0046605E">
        <w:rPr>
          <w:rFonts w:asciiTheme="minorHAnsi" w:hAnsiTheme="minorHAnsi" w:cstheme="minorHAnsi"/>
          <w:sz w:val="22"/>
          <w:szCs w:val="22"/>
        </w:rPr>
        <w:t xml:space="preserve">The </w:t>
      </w:r>
      <w:r w:rsidR="00D17176" w:rsidRPr="0046605E">
        <w:rPr>
          <w:rFonts w:asciiTheme="minorHAnsi" w:hAnsiTheme="minorHAnsi" w:cstheme="minorHAnsi"/>
          <w:sz w:val="22"/>
          <w:szCs w:val="22"/>
        </w:rPr>
        <w:t xml:space="preserve">information </w:t>
      </w:r>
      <w:r w:rsidR="00021265" w:rsidRPr="0046605E">
        <w:rPr>
          <w:rFonts w:asciiTheme="minorHAnsi" w:hAnsiTheme="minorHAnsi" w:cstheme="minorHAnsi"/>
          <w:sz w:val="22"/>
          <w:szCs w:val="22"/>
        </w:rPr>
        <w:t>pre</w:t>
      </w:r>
      <w:r w:rsidR="00D17176" w:rsidRPr="0046605E">
        <w:rPr>
          <w:rFonts w:asciiTheme="minorHAnsi" w:hAnsiTheme="minorHAnsi" w:cstheme="minorHAnsi"/>
          <w:sz w:val="22"/>
          <w:szCs w:val="22"/>
        </w:rPr>
        <w:t>sented</w:t>
      </w:r>
      <w:r w:rsidR="00021265" w:rsidRPr="0046605E">
        <w:rPr>
          <w:rFonts w:asciiTheme="minorHAnsi" w:hAnsiTheme="minorHAnsi" w:cstheme="minorHAnsi"/>
          <w:sz w:val="22"/>
          <w:szCs w:val="22"/>
        </w:rPr>
        <w:t xml:space="preserve"> </w:t>
      </w:r>
      <w:r w:rsidR="00D17176" w:rsidRPr="0046605E">
        <w:rPr>
          <w:rFonts w:asciiTheme="minorHAnsi" w:hAnsiTheme="minorHAnsi" w:cstheme="minorHAnsi"/>
          <w:sz w:val="22"/>
          <w:szCs w:val="22"/>
        </w:rPr>
        <w:t>above</w:t>
      </w:r>
      <w:r w:rsidR="00021265" w:rsidRPr="0046605E">
        <w:rPr>
          <w:rFonts w:asciiTheme="minorHAnsi" w:hAnsiTheme="minorHAnsi" w:cstheme="minorHAnsi"/>
          <w:sz w:val="22"/>
          <w:szCs w:val="22"/>
        </w:rPr>
        <w:t xml:space="preserve"> by the customer </w:t>
      </w:r>
      <w:r w:rsidR="002A6C18" w:rsidRPr="0046605E">
        <w:rPr>
          <w:rFonts w:asciiTheme="minorHAnsi" w:hAnsiTheme="minorHAnsi" w:cstheme="minorHAnsi"/>
          <w:sz w:val="22"/>
          <w:szCs w:val="22"/>
        </w:rPr>
        <w:t>agrees</w:t>
      </w:r>
      <w:r w:rsidR="00021265" w:rsidRPr="0046605E">
        <w:rPr>
          <w:rFonts w:asciiTheme="minorHAnsi" w:hAnsiTheme="minorHAnsi" w:cstheme="minorHAnsi"/>
          <w:sz w:val="22"/>
          <w:szCs w:val="22"/>
        </w:rPr>
        <w:t xml:space="preserve"> with our records.</w:t>
      </w:r>
      <w:r w:rsidR="00CF11A9" w:rsidRPr="0046605E">
        <w:rPr>
          <w:rFonts w:asciiTheme="minorHAnsi" w:hAnsiTheme="minorHAnsi" w:cstheme="minorHAnsi"/>
          <w:sz w:val="22"/>
          <w:szCs w:val="22"/>
        </w:rPr>
        <w:br/>
      </w:r>
    </w:p>
    <w:p w14:paraId="1B812F5E" w14:textId="13481848" w:rsidR="00AE4D4E" w:rsidRDefault="00AE4D4E" w:rsidP="00AE4D4E">
      <w:pPr>
        <w:rPr>
          <w:rFonts w:asciiTheme="minorHAnsi" w:hAnsiTheme="minorHAnsi" w:cstheme="minorHAnsi"/>
          <w:sz w:val="22"/>
          <w:szCs w:val="22"/>
        </w:rPr>
      </w:pPr>
      <w:r w:rsidRPr="0046605E">
        <w:rPr>
          <w:rFonts w:asciiTheme="minorHAnsi" w:hAnsiTheme="minorHAnsi" w:cstheme="minorHAnsi"/>
          <w:sz w:val="22"/>
          <w:szCs w:val="22"/>
        </w:rPr>
        <w:br/>
        <w:t>______________________________</w:t>
      </w:r>
      <w:r>
        <w:rPr>
          <w:rFonts w:asciiTheme="minorHAnsi" w:hAnsiTheme="minorHAnsi" w:cstheme="minorHAnsi"/>
          <w:sz w:val="22"/>
          <w:szCs w:val="22"/>
        </w:rPr>
        <w:t>___</w:t>
      </w:r>
      <w:r w:rsidR="008C1093">
        <w:rPr>
          <w:rFonts w:asciiTheme="minorHAnsi" w:hAnsiTheme="minorHAnsi" w:cstheme="minorHAnsi"/>
          <w:sz w:val="22"/>
          <w:szCs w:val="22"/>
        </w:rPr>
        <w:t>____</w:t>
      </w:r>
      <w:r>
        <w:rPr>
          <w:rFonts w:asciiTheme="minorHAnsi" w:hAnsiTheme="minorHAnsi" w:cstheme="minorHAnsi"/>
          <w:sz w:val="22"/>
          <w:szCs w:val="22"/>
        </w:rPr>
        <w:t>_        _________________________</w:t>
      </w:r>
      <w:r w:rsidR="008C1093">
        <w:rPr>
          <w:rFonts w:asciiTheme="minorHAnsi" w:hAnsiTheme="minorHAnsi" w:cstheme="minorHAnsi"/>
          <w:sz w:val="22"/>
          <w:szCs w:val="22"/>
        </w:rPr>
        <w:t>___</w:t>
      </w:r>
      <w:r>
        <w:rPr>
          <w:rFonts w:asciiTheme="minorHAnsi" w:hAnsiTheme="minorHAnsi" w:cstheme="minorHAnsi"/>
          <w:sz w:val="22"/>
          <w:szCs w:val="22"/>
        </w:rPr>
        <w:t xml:space="preserve">     _________________</w:t>
      </w:r>
      <w:r w:rsidRPr="0046605E">
        <w:rPr>
          <w:rFonts w:asciiTheme="minorHAnsi" w:hAnsiTheme="minorHAnsi" w:cstheme="minorHAnsi"/>
          <w:sz w:val="22"/>
          <w:szCs w:val="22"/>
        </w:rPr>
        <w:br/>
        <w:t xml:space="preserve">Financial Institution’s Authorized Signature        </w:t>
      </w:r>
      <w:r w:rsidR="008C1093">
        <w:rPr>
          <w:rFonts w:asciiTheme="minorHAnsi" w:hAnsiTheme="minorHAnsi" w:cstheme="minorHAnsi"/>
          <w:sz w:val="22"/>
          <w:szCs w:val="22"/>
        </w:rPr>
        <w:t xml:space="preserve">      </w:t>
      </w:r>
      <w:r>
        <w:rPr>
          <w:rFonts w:asciiTheme="minorHAnsi" w:hAnsiTheme="minorHAnsi" w:cstheme="minorHAnsi"/>
          <w:sz w:val="22"/>
          <w:szCs w:val="22"/>
        </w:rPr>
        <w:t>Title</w:t>
      </w:r>
      <w:r w:rsidRPr="0046605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6605E">
        <w:rPr>
          <w:rFonts w:asciiTheme="minorHAnsi" w:hAnsiTheme="minorHAnsi" w:cstheme="minorHAnsi"/>
          <w:sz w:val="22"/>
          <w:szCs w:val="22"/>
        </w:rPr>
        <w:t xml:space="preserve">     </w:t>
      </w:r>
      <w:r>
        <w:rPr>
          <w:rFonts w:asciiTheme="minorHAnsi" w:hAnsiTheme="minorHAnsi" w:cstheme="minorHAnsi"/>
          <w:sz w:val="22"/>
          <w:szCs w:val="22"/>
        </w:rPr>
        <w:t xml:space="preserve">    </w:t>
      </w:r>
      <w:r w:rsidR="00DB1CFA">
        <w:rPr>
          <w:rFonts w:asciiTheme="minorHAnsi" w:hAnsiTheme="minorHAnsi" w:cstheme="minorHAnsi"/>
          <w:sz w:val="22"/>
          <w:szCs w:val="22"/>
        </w:rPr>
        <w:t xml:space="preserve"> </w:t>
      </w:r>
      <w:r w:rsidRPr="0046605E">
        <w:rPr>
          <w:rFonts w:asciiTheme="minorHAnsi" w:hAnsiTheme="minorHAnsi" w:cstheme="minorHAnsi"/>
          <w:sz w:val="22"/>
          <w:szCs w:val="22"/>
        </w:rPr>
        <w:t>Date</w:t>
      </w:r>
    </w:p>
    <w:p w14:paraId="69EF09C3" w14:textId="77777777" w:rsidR="00D17176" w:rsidRPr="00AE4D4E" w:rsidRDefault="00D17176" w:rsidP="00AE4D4E">
      <w:pPr>
        <w:rPr>
          <w:rFonts w:asciiTheme="minorHAnsi" w:hAnsiTheme="minorHAnsi" w:cstheme="minorHAnsi"/>
          <w:b/>
          <w:bCs/>
          <w:sz w:val="22"/>
          <w:szCs w:val="22"/>
        </w:rPr>
      </w:pPr>
    </w:p>
    <w:p w14:paraId="4DEB6D6A" w14:textId="53A074B6" w:rsidR="00D17176" w:rsidRPr="0046605E" w:rsidRDefault="00D17176" w:rsidP="00AE4D4E">
      <w:pPr>
        <w:rPr>
          <w:rFonts w:asciiTheme="minorHAnsi" w:hAnsiTheme="minorHAnsi" w:cstheme="minorHAnsi"/>
          <w:sz w:val="22"/>
          <w:szCs w:val="22"/>
        </w:rPr>
      </w:pPr>
    </w:p>
    <w:p w14:paraId="24D7409F" w14:textId="74D32BAB" w:rsidR="00021265" w:rsidRPr="0046605E" w:rsidRDefault="002938FB" w:rsidP="00CF11A9">
      <w:pPr>
        <w:jc w:val="center"/>
        <w:rPr>
          <w:rFonts w:asciiTheme="minorHAnsi" w:hAnsiTheme="minorHAnsi" w:cstheme="minorHAnsi"/>
          <w:b/>
          <w:bCs/>
          <w:sz w:val="28"/>
          <w:szCs w:val="28"/>
        </w:rPr>
      </w:pPr>
      <w:r>
        <w:rPr>
          <w:rFonts w:asciiTheme="minorHAnsi" w:hAnsiTheme="minorHAnsi" w:cstheme="minorHAnsi"/>
          <w:b/>
          <w:bCs/>
          <w:sz w:val="28"/>
          <w:szCs w:val="28"/>
        </w:rPr>
        <w:t>Additional Information</w:t>
      </w:r>
    </w:p>
    <w:p w14:paraId="3DD386CA" w14:textId="3AC0EBBB" w:rsidR="00021265" w:rsidRPr="0046605E" w:rsidRDefault="00021265" w:rsidP="00021265">
      <w:pPr>
        <w:rPr>
          <w:rFonts w:asciiTheme="minorHAnsi" w:hAnsiTheme="minorHAnsi" w:cstheme="minorHAnsi"/>
          <w:sz w:val="22"/>
          <w:szCs w:val="22"/>
        </w:rPr>
      </w:pPr>
    </w:p>
    <w:p w14:paraId="76E6C341" w14:textId="70DF6EA2" w:rsidR="00021265" w:rsidRPr="0046605E" w:rsidRDefault="00021265" w:rsidP="00021265">
      <w:pPr>
        <w:rPr>
          <w:rFonts w:asciiTheme="minorHAnsi" w:hAnsiTheme="minorHAnsi" w:cstheme="minorHAnsi"/>
          <w:sz w:val="22"/>
          <w:szCs w:val="22"/>
        </w:rPr>
      </w:pPr>
      <w:r w:rsidRPr="0046605E">
        <w:rPr>
          <w:rFonts w:asciiTheme="minorHAnsi" w:hAnsiTheme="minorHAnsi" w:cstheme="minorHAnsi"/>
          <w:sz w:val="22"/>
          <w:szCs w:val="22"/>
        </w:rPr>
        <w:t>Please return this fo</w:t>
      </w:r>
      <w:r w:rsidR="00AD24EE" w:rsidRPr="0046605E">
        <w:rPr>
          <w:rFonts w:asciiTheme="minorHAnsi" w:hAnsiTheme="minorHAnsi" w:cstheme="minorHAnsi"/>
          <w:sz w:val="22"/>
          <w:szCs w:val="22"/>
        </w:rPr>
        <w:t>rm</w:t>
      </w:r>
      <w:r w:rsidRPr="0046605E">
        <w:rPr>
          <w:rFonts w:asciiTheme="minorHAnsi" w:hAnsiTheme="minorHAnsi" w:cstheme="minorHAnsi"/>
          <w:sz w:val="22"/>
          <w:szCs w:val="22"/>
        </w:rPr>
        <w:t xml:space="preserve"> directly to</w:t>
      </w:r>
      <w:r w:rsidR="008C1093">
        <w:rPr>
          <w:rFonts w:asciiTheme="minorHAnsi" w:hAnsiTheme="minorHAnsi" w:cstheme="minorHAnsi"/>
          <w:sz w:val="22"/>
          <w:szCs w:val="22"/>
        </w:rPr>
        <w:t>:</w:t>
      </w:r>
      <w:r w:rsidR="00AE4D4E">
        <w:rPr>
          <w:rFonts w:asciiTheme="minorHAnsi" w:hAnsiTheme="minorHAnsi" w:cstheme="minorHAnsi"/>
          <w:sz w:val="22"/>
          <w:szCs w:val="22"/>
        </w:rPr>
        <w:br/>
        <w:t>Attn:</w:t>
      </w:r>
      <w:r w:rsidR="00AE4D4E">
        <w:rPr>
          <w:rFonts w:asciiTheme="minorHAnsi" w:hAnsiTheme="minorHAnsi" w:cstheme="minorHAnsi"/>
          <w:sz w:val="22"/>
          <w:szCs w:val="22"/>
        </w:rPr>
        <w:br/>
      </w:r>
    </w:p>
    <w:p w14:paraId="565A1BD0" w14:textId="77777777" w:rsidR="008D1A95" w:rsidRDefault="008D1A95">
      <w:pPr>
        <w:rPr>
          <w:rFonts w:asciiTheme="minorHAnsi" w:hAnsiTheme="minorHAnsi" w:cstheme="minorHAnsi"/>
          <w:sz w:val="22"/>
          <w:szCs w:val="22"/>
        </w:rPr>
      </w:pPr>
    </w:p>
    <w:p w14:paraId="26A4C639" w14:textId="663690B3" w:rsidR="00FD7ED4" w:rsidRPr="0046605E" w:rsidRDefault="00021265">
      <w:pPr>
        <w:rPr>
          <w:rFonts w:asciiTheme="minorHAnsi" w:hAnsiTheme="minorHAnsi" w:cstheme="minorHAnsi"/>
          <w:sz w:val="22"/>
          <w:szCs w:val="22"/>
        </w:rPr>
      </w:pPr>
      <w:r w:rsidRPr="0046605E">
        <w:rPr>
          <w:rFonts w:asciiTheme="minorHAnsi" w:hAnsiTheme="minorHAnsi" w:cstheme="minorHAnsi"/>
          <w:sz w:val="22"/>
          <w:szCs w:val="22"/>
        </w:rPr>
        <w:t xml:space="preserve">* Ordinarily, balances are intentionally left blank if they are not available at the time the </w:t>
      </w:r>
      <w:r w:rsidR="00AD24EE" w:rsidRPr="0046605E">
        <w:rPr>
          <w:rFonts w:asciiTheme="minorHAnsi" w:hAnsiTheme="minorHAnsi" w:cstheme="minorHAnsi"/>
          <w:sz w:val="22"/>
          <w:szCs w:val="22"/>
        </w:rPr>
        <w:t>form is</w:t>
      </w:r>
      <w:r w:rsidRPr="0046605E">
        <w:rPr>
          <w:rFonts w:asciiTheme="minorHAnsi" w:hAnsiTheme="minorHAnsi" w:cstheme="minorHAnsi"/>
          <w:sz w:val="22"/>
          <w:szCs w:val="22"/>
        </w:rPr>
        <w:t xml:space="preserve"> prepared.</w:t>
      </w:r>
    </w:p>
    <w:sectPr w:rsidR="00FD7ED4" w:rsidRPr="0046605E" w:rsidSect="00A96D71">
      <w:pgSz w:w="12240" w:h="15840"/>
      <w:pgMar w:top="720" w:right="126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413E" w14:textId="77777777" w:rsidR="0072211A" w:rsidRDefault="0072211A" w:rsidP="0072211A">
      <w:r>
        <w:separator/>
      </w:r>
    </w:p>
  </w:endnote>
  <w:endnote w:type="continuationSeparator" w:id="0">
    <w:p w14:paraId="5EBDAFD7" w14:textId="77777777" w:rsidR="0072211A" w:rsidRDefault="0072211A" w:rsidP="0072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2A52" w14:textId="77777777" w:rsidR="0072211A" w:rsidRDefault="0072211A" w:rsidP="0072211A">
      <w:r>
        <w:separator/>
      </w:r>
    </w:p>
  </w:footnote>
  <w:footnote w:type="continuationSeparator" w:id="0">
    <w:p w14:paraId="7E237F75" w14:textId="77777777" w:rsidR="0072211A" w:rsidRDefault="0072211A" w:rsidP="0072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2A7"/>
    <w:multiLevelType w:val="hybridMultilevel"/>
    <w:tmpl w:val="8DE61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3464C"/>
    <w:multiLevelType w:val="hybridMultilevel"/>
    <w:tmpl w:val="6870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25971"/>
    <w:multiLevelType w:val="hybridMultilevel"/>
    <w:tmpl w:val="6870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045376">
    <w:abstractNumId w:val="0"/>
  </w:num>
  <w:num w:numId="2" w16cid:durableId="1836191461">
    <w:abstractNumId w:val="1"/>
  </w:num>
  <w:num w:numId="3" w16cid:durableId="112114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1A"/>
    <w:rsid w:val="00021265"/>
    <w:rsid w:val="00102287"/>
    <w:rsid w:val="00107BE6"/>
    <w:rsid w:val="00183187"/>
    <w:rsid w:val="002065EF"/>
    <w:rsid w:val="002469DD"/>
    <w:rsid w:val="002938FB"/>
    <w:rsid w:val="002A6C18"/>
    <w:rsid w:val="002A7292"/>
    <w:rsid w:val="002E1230"/>
    <w:rsid w:val="002F69F8"/>
    <w:rsid w:val="00311D68"/>
    <w:rsid w:val="0046605E"/>
    <w:rsid w:val="005030EA"/>
    <w:rsid w:val="00551AB5"/>
    <w:rsid w:val="005D6B74"/>
    <w:rsid w:val="005E4AE2"/>
    <w:rsid w:val="005E6565"/>
    <w:rsid w:val="006835E9"/>
    <w:rsid w:val="0068404F"/>
    <w:rsid w:val="0072211A"/>
    <w:rsid w:val="00824018"/>
    <w:rsid w:val="00885FE2"/>
    <w:rsid w:val="008C1093"/>
    <w:rsid w:val="008D1A95"/>
    <w:rsid w:val="009321E7"/>
    <w:rsid w:val="009C3AA9"/>
    <w:rsid w:val="009E2E23"/>
    <w:rsid w:val="009F4D91"/>
    <w:rsid w:val="00A30369"/>
    <w:rsid w:val="00A96D71"/>
    <w:rsid w:val="00AC516C"/>
    <w:rsid w:val="00AD24EE"/>
    <w:rsid w:val="00AE4D4E"/>
    <w:rsid w:val="00B43605"/>
    <w:rsid w:val="00B44674"/>
    <w:rsid w:val="00B53108"/>
    <w:rsid w:val="00B546FC"/>
    <w:rsid w:val="00B867BB"/>
    <w:rsid w:val="00BE04BB"/>
    <w:rsid w:val="00C470EE"/>
    <w:rsid w:val="00C8604F"/>
    <w:rsid w:val="00CF11A9"/>
    <w:rsid w:val="00CF4438"/>
    <w:rsid w:val="00D17176"/>
    <w:rsid w:val="00D67911"/>
    <w:rsid w:val="00DB1CFA"/>
    <w:rsid w:val="00DE4147"/>
    <w:rsid w:val="00E34EC2"/>
    <w:rsid w:val="00E5393A"/>
    <w:rsid w:val="00F21A7C"/>
    <w:rsid w:val="00F535F4"/>
    <w:rsid w:val="00F72E7C"/>
    <w:rsid w:val="00FA3382"/>
    <w:rsid w:val="00FC4C0F"/>
    <w:rsid w:val="00F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CC54"/>
  <w15:chartTrackingRefBased/>
  <w15:docId w15:val="{B3C16EF3-C78A-4016-AB51-86A1F9E1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6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1A"/>
    <w:pPr>
      <w:ind w:left="720"/>
      <w:contextualSpacing/>
    </w:pPr>
  </w:style>
  <w:style w:type="paragraph" w:customStyle="1" w:styleId="TableParagraph">
    <w:name w:val="Table Paragraph"/>
    <w:basedOn w:val="Normal"/>
    <w:uiPriority w:val="1"/>
    <w:qFormat/>
    <w:rsid w:val="00DE4147"/>
    <w:pPr>
      <w:widowControl w:val="0"/>
      <w:autoSpaceDE w:val="0"/>
      <w:autoSpaceDN w:val="0"/>
      <w:adjustRightInd w:val="0"/>
    </w:pPr>
    <w:rPr>
      <w:rFonts w:eastAsiaTheme="minorEastAsia"/>
    </w:rPr>
  </w:style>
  <w:style w:type="character" w:customStyle="1" w:styleId="RFPAnswerlevel1Char">
    <w:name w:val="*RFP Answer_level 1 Char"/>
    <w:link w:val="RFPAnswerlevel1"/>
    <w:locked/>
    <w:rsid w:val="00BE04BB"/>
    <w:rPr>
      <w:rFonts w:ascii="Calibri" w:hAnsi="Calibri" w:cs="Calibri"/>
      <w:sz w:val="24"/>
    </w:rPr>
  </w:style>
  <w:style w:type="paragraph" w:customStyle="1" w:styleId="RFPAnswerlevel1">
    <w:name w:val="*RFP Answer_level 1"/>
    <w:link w:val="RFPAnswerlevel1Char"/>
    <w:qFormat/>
    <w:rsid w:val="00BE04BB"/>
    <w:pPr>
      <w:spacing w:after="180"/>
    </w:pPr>
    <w:rPr>
      <w:rFonts w:ascii="Calibri" w:hAnsi="Calibri" w:cs="Calibri"/>
      <w:sz w:val="24"/>
    </w:rPr>
  </w:style>
  <w:style w:type="paragraph" w:styleId="NoSpacing">
    <w:name w:val="No Spacing"/>
    <w:uiPriority w:val="1"/>
    <w:qFormat/>
    <w:rsid w:val="00BE0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43279">
      <w:bodyDiv w:val="1"/>
      <w:marLeft w:val="0"/>
      <w:marRight w:val="0"/>
      <w:marTop w:val="0"/>
      <w:marBottom w:val="0"/>
      <w:divBdr>
        <w:top w:val="none" w:sz="0" w:space="0" w:color="auto"/>
        <w:left w:val="none" w:sz="0" w:space="0" w:color="auto"/>
        <w:bottom w:val="none" w:sz="0" w:space="0" w:color="auto"/>
        <w:right w:val="none" w:sz="0" w:space="0" w:color="auto"/>
      </w:divBdr>
    </w:div>
    <w:div w:id="655112086">
      <w:bodyDiv w:val="1"/>
      <w:marLeft w:val="0"/>
      <w:marRight w:val="0"/>
      <w:marTop w:val="0"/>
      <w:marBottom w:val="0"/>
      <w:divBdr>
        <w:top w:val="none" w:sz="0" w:space="0" w:color="auto"/>
        <w:left w:val="none" w:sz="0" w:space="0" w:color="auto"/>
        <w:bottom w:val="none" w:sz="0" w:space="0" w:color="auto"/>
        <w:right w:val="none" w:sz="0" w:space="0" w:color="auto"/>
      </w:divBdr>
    </w:div>
    <w:div w:id="17721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Kuhne, John D</dc:creator>
  <cp:keywords/>
  <dc:description/>
  <cp:lastModifiedBy>Kuhne, John D</cp:lastModifiedBy>
  <cp:revision>6</cp:revision>
  <dcterms:created xsi:type="dcterms:W3CDTF">2023-11-10T15:52:00Z</dcterms:created>
  <dcterms:modified xsi:type="dcterms:W3CDTF">2025-05-20T15:54:00Z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2022-09-13T15:55:51Z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c51bf9db-d85f-448c-be78-b09e71ffbb34</vt:lpwstr>
  </property>
  <property fmtid="{D5CDD505-2E9C-101B-9397-08002B2CF9AE}" pid="8" name="MSIP_Label_320df1db-9955-4087-a541-42c2f5a9332e_ContentBits">
    <vt:lpwstr>0</vt:lpwstr>
  </property>
</Properties>
</file>